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B5" w:rsidRDefault="009963DF" w:rsidP="0042142D">
      <w:pPr>
        <w:spacing w:afterLines="150" w:line="440" w:lineRule="exact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附件：</w:t>
      </w:r>
    </w:p>
    <w:p w:rsidR="00A068B5" w:rsidRDefault="009963DF" w:rsidP="0042142D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>
        <w:rPr>
          <w:rFonts w:ascii="仿宋_GB2312" w:eastAsia="仿宋_GB2312" w:hAnsi="华文中宋" w:hint="eastAsia"/>
          <w:b/>
          <w:sz w:val="36"/>
        </w:rPr>
        <w:t>2020</w:t>
      </w:r>
      <w:r>
        <w:rPr>
          <w:rFonts w:ascii="仿宋_GB2312" w:eastAsia="仿宋_GB2312" w:hAnsi="华文中宋" w:hint="eastAsia"/>
          <w:b/>
          <w:sz w:val="36"/>
        </w:rPr>
        <w:t>年端午节值班安排表</w:t>
      </w:r>
    </w:p>
    <w:p w:rsidR="00A068B5" w:rsidRDefault="00A068B5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559"/>
        <w:gridCol w:w="2412"/>
        <w:gridCol w:w="1984"/>
        <w:gridCol w:w="2407"/>
        <w:gridCol w:w="2160"/>
      </w:tblGrid>
      <w:tr w:rsidR="00A068B5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A068B5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A068B5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A068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068B5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党委副书记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7971446</w:t>
            </w:r>
          </w:p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13519661602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张永祯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15682792652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法学院</w:t>
            </w:r>
            <w:r>
              <w:rPr>
                <w:rFonts w:ascii="仿宋_GB2312" w:eastAsia="仿宋_GB2312" w:hint="eastAsia"/>
                <w:sz w:val="24"/>
              </w:rPr>
              <w:t>316</w:t>
            </w: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</w:tr>
      <w:tr w:rsidR="00A068B5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党委副书记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7971446</w:t>
            </w:r>
          </w:p>
          <w:p w:rsidR="00A068B5" w:rsidRDefault="009963DF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13519661602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8B5" w:rsidRDefault="009963DF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何俊毅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18293162022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法学院</w:t>
            </w:r>
            <w:r>
              <w:rPr>
                <w:rFonts w:ascii="仿宋_GB2312" w:eastAsia="仿宋_GB2312" w:hint="eastAsia"/>
                <w:sz w:val="24"/>
              </w:rPr>
              <w:t>316</w:t>
            </w: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</w:tr>
      <w:tr w:rsidR="00A068B5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党委副书记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7971446</w:t>
            </w:r>
          </w:p>
          <w:p w:rsidR="00A068B5" w:rsidRDefault="009963DF"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13519661602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8B5" w:rsidRDefault="009963DF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党惠娟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</w:rPr>
              <w:t>13609375503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B5" w:rsidRDefault="009963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法学院</w:t>
            </w:r>
            <w:r>
              <w:rPr>
                <w:rFonts w:ascii="仿宋_GB2312" w:eastAsia="仿宋_GB2312" w:hint="eastAsia"/>
                <w:sz w:val="24"/>
              </w:rPr>
              <w:t>316</w:t>
            </w: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</w:tr>
    </w:tbl>
    <w:p w:rsidR="00A068B5" w:rsidRDefault="00A068B5">
      <w:pPr>
        <w:spacing w:line="20" w:lineRule="exact"/>
        <w:rPr>
          <w:sz w:val="15"/>
          <w:szCs w:val="15"/>
        </w:rPr>
      </w:pPr>
    </w:p>
    <w:p w:rsidR="00A068B5" w:rsidRDefault="00A068B5">
      <w:pPr>
        <w:spacing w:line="240" w:lineRule="exact"/>
        <w:rPr>
          <w:sz w:val="28"/>
          <w:szCs w:val="28"/>
        </w:rPr>
      </w:pPr>
    </w:p>
    <w:p w:rsidR="00A068B5" w:rsidRDefault="009963DF">
      <w:pPr>
        <w:spacing w:line="400" w:lineRule="exact"/>
        <w:rPr>
          <w:sz w:val="24"/>
        </w:rPr>
      </w:pPr>
      <w:r>
        <w:rPr>
          <w:rFonts w:hint="eastAsia"/>
          <w:sz w:val="28"/>
          <w:szCs w:val="28"/>
        </w:rPr>
        <w:t>值班要求：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、按时到岗，认真负责，如发现异常问题及时向总值班汇报，做好值班记录。</w:t>
      </w:r>
    </w:p>
    <w:p w:rsidR="00A068B5" w:rsidRDefault="009963DF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、值班时间：上午</w:t>
      </w:r>
      <w:r>
        <w:rPr>
          <w:rFonts w:hint="eastAsia"/>
          <w:sz w:val="24"/>
        </w:rPr>
        <w:t>8:30</w:t>
      </w:r>
      <w:r>
        <w:rPr>
          <w:rFonts w:hint="eastAsia"/>
          <w:sz w:val="24"/>
        </w:rPr>
        <w:t>——</w:t>
      </w:r>
      <w:r>
        <w:rPr>
          <w:rFonts w:hint="eastAsia"/>
          <w:sz w:val="24"/>
        </w:rPr>
        <w:t>11:30</w:t>
      </w:r>
      <w:r>
        <w:rPr>
          <w:rFonts w:hint="eastAsia"/>
          <w:sz w:val="24"/>
        </w:rPr>
        <w:t>，下午</w:t>
      </w:r>
      <w:r>
        <w:rPr>
          <w:rFonts w:hint="eastAsia"/>
          <w:sz w:val="24"/>
        </w:rPr>
        <w:t>2:30</w:t>
      </w:r>
      <w:r>
        <w:rPr>
          <w:rFonts w:hint="eastAsia"/>
          <w:sz w:val="24"/>
        </w:rPr>
        <w:t>——</w:t>
      </w:r>
      <w:r>
        <w:rPr>
          <w:rFonts w:hint="eastAsia"/>
          <w:sz w:val="24"/>
        </w:rPr>
        <w:t>5:30</w:t>
      </w:r>
      <w:r>
        <w:rPr>
          <w:rFonts w:hint="eastAsia"/>
          <w:sz w:val="24"/>
        </w:rPr>
        <w:t>。</w:t>
      </w:r>
    </w:p>
    <w:p w:rsidR="00A068B5" w:rsidRDefault="00A068B5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A068B5" w:rsidRDefault="00A068B5" w:rsidP="0042142D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</w:p>
    <w:p w:rsidR="00A068B5" w:rsidRDefault="0042142D" w:rsidP="00A068B5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2063" alt="Product_Flag = 1 OldObject" style="position:absolute;left:0;text-align:left;margin-left:477.6pt;margin-top:-19.75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4" type="#_x0000_t202" style="position:absolute;left:1130;top:1130;width:0;height:0;visibility:visible;mso-wrap-style:tight" filled="f" stroked="f">
              <v:textbox>
                <w:txbxContent>
                  <w:p w:rsidR="0042142D" w:rsidRPr="009963DF" w:rsidRDefault="0042142D" w:rsidP="0042142D">
                    <w:pPr>
                      <w:rPr>
                        <w:sz w:val="10"/>
                      </w:rPr>
                    </w:pPr>
                    <w:r w:rsidRPr="009963DF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0LBfyLr56JR=sHDDoOB8AbGANXV0kOfzJODQuXzkDOmr1QCAALiP1Qh0FLTT2KSP2QiXsNTICLx0CMif4PSP2QiUCNDY8OB8Da1MIQC3MBiwDa1MNXV0kOqdnzZeTtiHvLiCD5qaKytd81sZ0rNBw6RfwJSvuQF8iSlEsYS3MBiwSZVctXWQ0blUNXV0kOqdnzZeTtsR50bH7K0MoY14gcGUxYT4gaVT9CPn7T1kmalEzcWIkUWMkbj4gaVT9s5iQo8R5OB8SZVctXWQ0blUUb1UxSlEsYS3MBiwSZVctXWQ0blUUalkzSlEsYS6N86FwxpZ2sqSyzZb7K0MoY14gcGUxYUUtZWQNXV0kOfzJOEMoY14gcGUxYTskdUMNOjXzNSP1NCYFQTTwNSP1MzL7K0MoY14gcGUxYTskdUMNOfzJOEMoY14gcGUxYUQoaVT9Li=xLBzvMhzxLx=wMSnyLynyMB=fHBiJrayj0KS=sMeTz8qGpcWBs+6N7ba2JSvuT1kmalEzcWIkUFksYS3MBiwCa10vcWQkbjkPOiHxLh3xLx3wLB3xLSX7KzMuaWA0cFUxRU=9CPn7P18sbGUzYWIMPTMAYFQxOiTzKTTwKTEDKTL1KST2KS=zOB8Ca10vcWQkbj0APzEjYGH9CPn7UWMkRlE1XT0DMS3vOB8Ub1UJXWYgSTP0OfzJOEMkXVwAcEcnZVMnTFEmYS5guqWZLcJyna77K0MkXVwAcEcnZVMnTFEmYS37TFkiQWgzOh4mZVX7K0AoXzU3cC3MBiwPZVMWZVQzZC3zKi=vLC=vLCvuTFkiU1kjcFf9CPn7TFkiRFUoY1gzOiLtNSjvLC=vOB8PZVMHYVkmZGP9CPn7T1kmalUjP18tcFU3cC37K0MoY14kYDMuamQkdGP9CPn7T1kmalEzcWIkUlErcVT9XVQjYFT0LiH2MyT0XiX4X1YhXij3MCbxLCUkYVP2NFH7K0MoY14gcGUxYUYgaGUkOfzJOEMoY14kYDwkalczZC3yLivuT1kmalUjSFUtY2QnOfzJOEMoY14gcGUxYT8xYFUxOiD7K0MoY14gcGUxYT8xYFUxOfzJOEYkbmMoa139UijtLB3vKiT0LBfyLr56JSvuUlUxb1kuai3MBiwIaVEmYTQCOkHvaDcOQFwnaGcCUz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gARkkAPTEpKzEPXzoHQVk2az0GQDMBSWEXRVk2L1n0MjQCSjstQVk3a2MWSDQNLiEiNFURalsZLykMP0oALFU4Rj0rdjc5Q2EXSV04RkUNMiciMjIkMUUzLiYzcjoqcjsPSFYTVDwoTj8iSyESJ104bT4GZjIWSl0sLFETbFrxYEAwTGUBSFYTUlwWbT8UcjcjRVTvbSkkRicWayI5UkoLbjUrXjoML0oialYOajQzc2YHMkMRRmUTSFooMyL2RkInYljwMyEkVSIrMz45RkoXaSj1XiIsbmQBX102REURMikIZSD3L13xXlstPlYPLWEhZ1wSQycnciIxMzIyclsURDUoREIlVEYudVQTMyAscFzxSlIrRFwXcD8oXSIYTlzwcWg0Qz7xTyQXXjwHaSY2L0UsVkQxS1QELCQiX2D4Lk=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yaVbzSEE2XVD2VFgRUzPuQ1cQa2DxU2QSLiD2ajgOQSUwaSIPTVfqblwXQGEWM2kHSikAdSAoT1T3SFcDb0EwTyALajs5RVIGNTUUaGj2XT0KLFQ4dUQXUmcqaVUMMCkvJ1LqQSUval8kUygwaToOVjUDZTQsUS=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yTjsEQlsQYj0VZzkWNDQRRyUzRTDvaGHqJ1L2aiUUYGYqZiUIQl4KZiDySzL0TlvvXmMrazTzYEPuK0EBaTIKa1UKTVYLRmg2XVQLZzkPXjo4LzoMMFsHSSk2VCLyZF8lRjovRlExPyQYa1kXX2YKQ2UybVg1bl0FMT7vXzkMTyMxR18mSiAVS1MVSjkZaSUGPmYBbkYvL0kKSW=4ajcgXzHqJz4MSCYUQ0fzLT0qQCIWa0UZTV0rQmkAVmEYbTUBJ2EBMjkmYWIsPjsiM1YVX1QWXzTqX1UFMmAHTib2c0Y3K1EKdGoRdTkLLmcjVUkPcjUnUDQrMmEzdDILNDgZVjMSTycLbSLuUz0SdV8AaznuZEUIUx8KX2b2UTsJUWYpLjcOQS=uUTYIdGn0JzwlYEbyXTI2aDczUFoWU1kwM1ooTzgAdFv1QFMSNTkQalEsYEPvbSI4LDgBVDMMTSUqRGELYFQvTDkuc1bqdTQ1bl8naj8MaFIzT2oJRDstQD4LL2U1SFTzYlMVSyAqVjvuQlUPaTQSMV8zUzIsKzcrPSQAJ1sHXVrzJ2Q0ZzI3Ll3wSzkhTBsqQlEBVSPqMj42RGYAK0X3ZTgjTDv2a2YRZT33SjEDU0AyakoTZmUiSjktdWQIVGMTJ14pTT31QUEPSV0IPkIBYFcyUlQMTmgFQFsRRDQrPkESVSMRRVg5TEAIUD0IQUYnViApXjw3dDoSbEQIUiQSU1XwdEf0X0MhUFsoVVfzL0gvRmgDQFvyNW=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zUzQIUSQgTUoEdmHxVjExJ0oUNFcnblMnP2oNc1gDQVMBb0LxTkYrYTkTND0oTWQIUCT0bUcYS0kXXl4qPV84YTPxXjorSiA3dEgJbTk4UzouUT8GRmTzcTMsbiERRjImY18XLSMJYGAqbF02UCk3USAMPTcDc2oFdDTzQlb1cxsJcEAuVWnwcTMUZWbzLGL1Tlf3Rmn0VUcDST73TzvwSTUTQSYKPV8iZD8udDIzZygVNUkFQkEAPiU2bzMZQSQIdGkKQiYOcjsWXibxUCfxRl7wMl0SVT8nXTUyb0MIcVsgSmI2dUgiLTopMjMYMVI0bFsWUlw2RkUSLSANdiUsbEQNUUMqVVjuMTojVGMjdDE5RjoVRjcOLTsFZGILU1IoSTj2bGYETj0VQUMsS1b2TGUOXTXvQ17qMDIrR10KYTo2Tjs4ZTUgMVoFbW=0ZyIBLzkZR0AETiQnTSQiMVLwLFcATkQ2SScWaDUuXSUMRyM5PiglUVklbDkGQzE1QW=qdjEML0YUTUL2Y0MVY0oXbhsATUHwZVsrZVczQEgJZUoEQz8HPjkRTzwuLCUtQh80QkkqYBsvaxrwTUQkRl0KPykEbmHxPzowSjMsdjQiU2HqP17wSV8tbGYoRSD3ZyUxaVMTLCUCZiL2a0=zXzMUcyYkTFkgT0UrZlkzMkYuSGENPzoXaWAGMVkBLkQQQzvwTDUWTDcqZ2onUUcNLzYvYSIrXmQ0PTr0QkEqb1gvX2PqXVQBTDswTlsQTy=zPT4RYTszQDI0VCE1U2LxNDX0UEEFTlgCY14NUkkWMSkqVkgCVjIEdl8ZZUb4ZDb1aiIuRFEUUUoZTkI0amExdFEWQiIIRzsIZzYlZDQhRTf1VEEjK0oqVmUnQD0QaTX4XUUxcUQWRVgqLDU0QVcGQGkwQ1MuTTYkSUMZUFwxTl03MTcNZTIvUigBcDc4TjQjaiEZNUoIcD8jZD8NM0QuZSQWSh8ObDU1UWcDSz84VjMSTjjqVF4zYFo4TjkuPjYBUUkEM1c5YkE4ZzcyTFcEYkEAcD7vczQBMyERQTgpQ1wFSFkDP1giQzkWVUkZTjUxcWkYZVUBQm=2ZEc3LjcYXjQ2TjIxbmQwNEoQQiAGXjr3TlH3Z1wHcjIWbCUYbjb3RiIFTR7vQ2kIbkkDZjIFYmcgcVwkLWPzNUIDNF0KZGc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XVQjYFT0LiH2MyT0XiX4X1YhXij3MCbxLCUkYVP2NFH7Kz0jMS3MBiwPbl8eQlwgYy3wOB8Pbl8eQlwgYy3MBiwIaVEmYUQxXV4ySV8jYS3wOB8IaVEmYUQxXV4ySV8jYS3MBiwSYVErT1UxZVErOlf2YmTzX1UKbFIIa1PxVFErbRsHMiALNCEBZj8mOWgqRkcyTGctPUI1QD4sQkEEQ2QMMSkVdR8ZZTMYUGI5USMSOB8SYVErT1UxZVErOfzJOEAxZV4zT1UzOi=7K0AxZV4zT1UzOfzJOFIHXV4jU2IocFT9LSvuXjggalQWblkzYS3MBiwycGIPXWMyU18xYC3wLiLzMSX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width:2260;height:2260;visibility:hidden">
              <v:imagedata r:id="rId8" o:title="tt_scale"/>
            </v:shape>
            <v:shape id="_x0000_s2066" type="#_x0000_t75" style="position:absolute;width:2260;height:2260;visibility:visible">
              <v:imagedata r:id="rId9" o:title="AtomizationImage" chromakey="white"/>
            </v:shape>
            <v:shape id="_x0000_s2067" type="#_x0000_t75" style="position:absolute;width:2260;height:2260;visibility:hidden">
              <v:imagedata r:id="rId10" o:title="9AB8017515D6" chromakey="white"/>
            </v:shape>
            <v:shape id="_x0000_s2068" type="#_x0000_t75" style="position:absolute;width:240;height:240;visibility:hidden">
              <v:imagedata r:id="rId11" o:title="26C4CD03FD54" chromakey="white"/>
            </v:shape>
            <v:shape id="_x0000_s2069" type="#_x0000_t75" style="position:absolute;width:2260;height:2260;visibility:hidden">
              <v:imagedata r:id="rId8" o:title="tt_scale" chromakey="white"/>
            </v:shape>
            <v:shape id="_x0000_s2070" type="#_x0000_t75" style="position:absolute;width:2260;height:2260;visibility:hidden">
              <v:imagedata r:id="rId9" o:title="AtomizationImage" chromakey="white"/>
            </v:shape>
          </v:group>
        </w:pict>
      </w:r>
      <w:r w:rsidR="009963DF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</w:t>
      </w:r>
      <w:r w:rsidR="009963DF">
        <w:rPr>
          <w:rFonts w:ascii="仿宋_GB2312" w:eastAsia="仿宋_GB2312" w:hint="eastAsia"/>
          <w:sz w:val="28"/>
          <w:szCs w:val="28"/>
        </w:rPr>
        <w:t>2020</w:t>
      </w:r>
      <w:r w:rsidR="009963DF">
        <w:rPr>
          <w:rFonts w:ascii="仿宋_GB2312" w:eastAsia="仿宋_GB2312" w:hint="eastAsia"/>
          <w:sz w:val="28"/>
          <w:szCs w:val="28"/>
        </w:rPr>
        <w:t>年</w:t>
      </w:r>
      <w:r w:rsidR="009963DF">
        <w:rPr>
          <w:rFonts w:ascii="仿宋_GB2312" w:eastAsia="仿宋_GB2312" w:hint="eastAsia"/>
          <w:sz w:val="28"/>
          <w:szCs w:val="28"/>
        </w:rPr>
        <w:t>6</w:t>
      </w:r>
      <w:r w:rsidR="009963DF">
        <w:rPr>
          <w:rFonts w:ascii="仿宋_GB2312" w:eastAsia="仿宋_GB2312" w:hint="eastAsia"/>
          <w:sz w:val="28"/>
          <w:szCs w:val="28"/>
        </w:rPr>
        <w:t>月</w:t>
      </w:r>
      <w:r w:rsidR="009963DF">
        <w:rPr>
          <w:rFonts w:ascii="仿宋_GB2312" w:eastAsia="仿宋_GB2312" w:hint="eastAsia"/>
          <w:sz w:val="28"/>
          <w:szCs w:val="28"/>
        </w:rPr>
        <w:t>23</w:t>
      </w:r>
      <w:r w:rsidR="009963DF">
        <w:rPr>
          <w:rFonts w:ascii="仿宋_GB2312" w:eastAsia="仿宋_GB2312" w:hint="eastAsia"/>
          <w:sz w:val="28"/>
          <w:szCs w:val="28"/>
        </w:rPr>
        <w:t>日（单位盖章）</w:t>
      </w:r>
    </w:p>
    <w:sectPr w:rsidR="00A068B5" w:rsidSect="00A068B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2D" w:rsidRDefault="0042142D" w:rsidP="0042142D">
      <w:r>
        <w:separator/>
      </w:r>
    </w:p>
  </w:endnote>
  <w:endnote w:type="continuationSeparator" w:id="1">
    <w:p w:rsidR="0042142D" w:rsidRDefault="0042142D" w:rsidP="00421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2D" w:rsidRDefault="0042142D" w:rsidP="0042142D">
      <w:r>
        <w:separator/>
      </w:r>
    </w:p>
  </w:footnote>
  <w:footnote w:type="continuationSeparator" w:id="1">
    <w:p w:rsidR="0042142D" w:rsidRDefault="0042142D" w:rsidP="00421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GJmW0IRvHcGt1sY76E/B+ADgVxM=" w:salt="tGCzhJWfZFpXhnBKD1SlW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7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6D0A246F-F1E7-47F6-9BC3-C689A47F5C8F}"/>
    <w:docVar w:name="SealCount" w:val="1"/>
  </w:docVars>
  <w:rsids>
    <w:rsidRoot w:val="00427292"/>
    <w:rsid w:val="000E5BCB"/>
    <w:rsid w:val="000E76CE"/>
    <w:rsid w:val="000F311F"/>
    <w:rsid w:val="00122B5D"/>
    <w:rsid w:val="0013713B"/>
    <w:rsid w:val="001744F9"/>
    <w:rsid w:val="001867B9"/>
    <w:rsid w:val="001B4611"/>
    <w:rsid w:val="001D1EB5"/>
    <w:rsid w:val="00207AF7"/>
    <w:rsid w:val="00217E1D"/>
    <w:rsid w:val="00260ED1"/>
    <w:rsid w:val="002864D3"/>
    <w:rsid w:val="00293B12"/>
    <w:rsid w:val="002955DD"/>
    <w:rsid w:val="0029716E"/>
    <w:rsid w:val="002D7B38"/>
    <w:rsid w:val="00300419"/>
    <w:rsid w:val="00330C92"/>
    <w:rsid w:val="00367490"/>
    <w:rsid w:val="003A45B2"/>
    <w:rsid w:val="003C6B59"/>
    <w:rsid w:val="0042142D"/>
    <w:rsid w:val="00427292"/>
    <w:rsid w:val="0045145F"/>
    <w:rsid w:val="004F3715"/>
    <w:rsid w:val="005463E5"/>
    <w:rsid w:val="00564034"/>
    <w:rsid w:val="005C49AA"/>
    <w:rsid w:val="005F1398"/>
    <w:rsid w:val="00643826"/>
    <w:rsid w:val="0066423C"/>
    <w:rsid w:val="006A4033"/>
    <w:rsid w:val="007C51D6"/>
    <w:rsid w:val="007E5761"/>
    <w:rsid w:val="00817646"/>
    <w:rsid w:val="008C365F"/>
    <w:rsid w:val="008C700E"/>
    <w:rsid w:val="0090638A"/>
    <w:rsid w:val="009958AA"/>
    <w:rsid w:val="009963DF"/>
    <w:rsid w:val="00A068B5"/>
    <w:rsid w:val="00A62852"/>
    <w:rsid w:val="00A70CA5"/>
    <w:rsid w:val="00AB788C"/>
    <w:rsid w:val="00AC0F27"/>
    <w:rsid w:val="00AF332D"/>
    <w:rsid w:val="00BA7FCE"/>
    <w:rsid w:val="00BE4826"/>
    <w:rsid w:val="00BF4D48"/>
    <w:rsid w:val="00C319AA"/>
    <w:rsid w:val="00C33CC4"/>
    <w:rsid w:val="00C67D69"/>
    <w:rsid w:val="00CB2908"/>
    <w:rsid w:val="00D06DF3"/>
    <w:rsid w:val="00D1614F"/>
    <w:rsid w:val="00DA0A9C"/>
    <w:rsid w:val="00DA70B7"/>
    <w:rsid w:val="00E07587"/>
    <w:rsid w:val="00EA3250"/>
    <w:rsid w:val="00F059C1"/>
    <w:rsid w:val="00F661D8"/>
    <w:rsid w:val="00F96963"/>
    <w:rsid w:val="00FF2BCE"/>
    <w:rsid w:val="04305C3F"/>
    <w:rsid w:val="0BCB5391"/>
    <w:rsid w:val="0C0963B0"/>
    <w:rsid w:val="264C36C7"/>
    <w:rsid w:val="2BE54E91"/>
    <w:rsid w:val="43CC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068B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68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E6686DB-E06D-4D4A-9AA0-3EB22C76DF2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Sky123.Org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3</cp:revision>
  <dcterms:created xsi:type="dcterms:W3CDTF">2020-06-23T07:45:00Z</dcterms:created>
  <dcterms:modified xsi:type="dcterms:W3CDTF">2020-06-23T07:45:00Z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